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85" w:rsidRPr="00BB2085" w:rsidRDefault="00BB2085" w:rsidP="00BB2085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BB2085" w:rsidRDefault="00BB2085" w:rsidP="00BB2085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BB2085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Coping with Inaccessible Content &amp; Documents on Websites</w:t>
      </w:r>
    </w:p>
    <w:p w:rsidR="00BB2085" w:rsidRDefault="00BB2085" w:rsidP="00BB2085">
      <w:r>
        <w:t xml:space="preserve">Presented by: Jeff Singleton and Greg </w:t>
      </w:r>
      <w:proofErr w:type="spellStart"/>
      <w:r>
        <w:t>Pisocky</w:t>
      </w:r>
      <w:proofErr w:type="spellEnd"/>
    </w:p>
    <w:p w:rsidR="00A00B09" w:rsidRDefault="00266565" w:rsidP="00BB2085">
      <w:r>
        <w:t>Standards</w:t>
      </w:r>
      <w:bookmarkStart w:id="0" w:name="_GoBack"/>
      <w:bookmarkEnd w:id="0"/>
    </w:p>
    <w:p w:rsidR="00266565" w:rsidRDefault="00266565" w:rsidP="00266565">
      <w:pPr>
        <w:pStyle w:val="ListParagraph"/>
        <w:numPr>
          <w:ilvl w:val="0"/>
          <w:numId w:val="1"/>
        </w:numPr>
      </w:pPr>
      <w:r>
        <w:t>Workforce investment Act of 1998</w:t>
      </w:r>
    </w:p>
    <w:p w:rsidR="00266565" w:rsidRDefault="00266565" w:rsidP="00266565">
      <w:pPr>
        <w:pStyle w:val="ListParagraph"/>
        <w:numPr>
          <w:ilvl w:val="0"/>
          <w:numId w:val="1"/>
        </w:numPr>
      </w:pPr>
      <w:r>
        <w:t>Assistive Technology Act of 1998</w:t>
      </w:r>
    </w:p>
    <w:p w:rsidR="00266565" w:rsidRDefault="00266565" w:rsidP="00266565">
      <w:pPr>
        <w:pStyle w:val="ListParagraph"/>
        <w:numPr>
          <w:ilvl w:val="0"/>
          <w:numId w:val="1"/>
        </w:numPr>
      </w:pPr>
      <w:r>
        <w:t>HHS Incentives</w:t>
      </w:r>
    </w:p>
    <w:p w:rsidR="00266565" w:rsidRDefault="00266565" w:rsidP="00266565">
      <w:pPr>
        <w:pStyle w:val="ListParagraph"/>
        <w:numPr>
          <w:ilvl w:val="0"/>
          <w:numId w:val="1"/>
        </w:numPr>
      </w:pPr>
      <w:r>
        <w:t>Department of Transportation issued the Air Carrier Access Act</w:t>
      </w:r>
    </w:p>
    <w:p w:rsidR="00266565" w:rsidRDefault="00266565" w:rsidP="00A00B09">
      <w:r>
        <w:t xml:space="preserve">State laws also exist </w:t>
      </w:r>
    </w:p>
    <w:p w:rsidR="00266565" w:rsidRDefault="00266565" w:rsidP="00266565">
      <w:pPr>
        <w:pStyle w:val="ListParagraph"/>
        <w:numPr>
          <w:ilvl w:val="0"/>
          <w:numId w:val="1"/>
        </w:numPr>
      </w:pPr>
      <w:r>
        <w:t>California Unruh Act</w:t>
      </w:r>
    </w:p>
    <w:p w:rsidR="00266565" w:rsidRDefault="00266565" w:rsidP="00266565">
      <w:r>
        <w:t>Program based (start to finish is something accessible)</w:t>
      </w:r>
    </w:p>
    <w:p w:rsidR="00266565" w:rsidRDefault="00266565" w:rsidP="00266565">
      <w:pPr>
        <w:pStyle w:val="ListParagraph"/>
        <w:numPr>
          <w:ilvl w:val="0"/>
          <w:numId w:val="1"/>
        </w:numPr>
      </w:pPr>
      <w:r>
        <w:t>504</w:t>
      </w:r>
    </w:p>
    <w:p w:rsidR="00266565" w:rsidRDefault="00266565" w:rsidP="00266565">
      <w:pPr>
        <w:pStyle w:val="ListParagraph"/>
        <w:numPr>
          <w:ilvl w:val="0"/>
          <w:numId w:val="1"/>
        </w:numPr>
      </w:pPr>
      <w:r>
        <w:t>ADA</w:t>
      </w:r>
    </w:p>
    <w:p w:rsidR="00266565" w:rsidRDefault="00266565" w:rsidP="00266565">
      <w:r>
        <w:t>Standard based (functional criteria, and how to implement the standards)</w:t>
      </w:r>
    </w:p>
    <w:p w:rsidR="00266565" w:rsidRDefault="00266565" w:rsidP="00266565">
      <w:pPr>
        <w:pStyle w:val="ListParagraph"/>
        <w:numPr>
          <w:ilvl w:val="0"/>
          <w:numId w:val="1"/>
        </w:numPr>
      </w:pPr>
      <w:r>
        <w:t>508</w:t>
      </w:r>
    </w:p>
    <w:p w:rsidR="00266565" w:rsidRDefault="00266565" w:rsidP="00266565">
      <w:pPr>
        <w:pStyle w:val="ListParagraph"/>
        <w:numPr>
          <w:ilvl w:val="0"/>
          <w:numId w:val="1"/>
        </w:numPr>
      </w:pPr>
      <w:r>
        <w:t>WCAG</w:t>
      </w:r>
    </w:p>
    <w:p w:rsidR="00266565" w:rsidRDefault="00266565" w:rsidP="00266565">
      <w:r>
        <w:t xml:space="preserve">Top 5 </w:t>
      </w:r>
      <w:r w:rsidR="006965F8">
        <w:t>accessibility</w:t>
      </w:r>
      <w:r>
        <w:t xml:space="preserve"> Mistakes</w:t>
      </w:r>
    </w:p>
    <w:p w:rsidR="00266565" w:rsidRDefault="00266565" w:rsidP="00266565">
      <w:pPr>
        <w:pStyle w:val="ListParagraph"/>
        <w:numPr>
          <w:ilvl w:val="0"/>
          <w:numId w:val="2"/>
        </w:numPr>
      </w:pPr>
      <w:r>
        <w:t xml:space="preserve">Alt Text on </w:t>
      </w:r>
      <w:r w:rsidR="006965F8">
        <w:t>Graphics</w:t>
      </w:r>
    </w:p>
    <w:p w:rsidR="00266565" w:rsidRDefault="00266565" w:rsidP="00266565">
      <w:pPr>
        <w:pStyle w:val="ListParagraph"/>
        <w:numPr>
          <w:ilvl w:val="0"/>
          <w:numId w:val="2"/>
        </w:numPr>
      </w:pPr>
      <w:r>
        <w:t>Labels on Form Controls</w:t>
      </w:r>
    </w:p>
    <w:p w:rsidR="00266565" w:rsidRDefault="00266565" w:rsidP="00266565">
      <w:pPr>
        <w:pStyle w:val="ListParagraph"/>
        <w:numPr>
          <w:ilvl w:val="0"/>
          <w:numId w:val="2"/>
        </w:numPr>
      </w:pPr>
      <w:r>
        <w:t>Improper table mark up (data tables, and layout tables)</w:t>
      </w:r>
    </w:p>
    <w:p w:rsidR="00266565" w:rsidRDefault="00266565" w:rsidP="00266565">
      <w:pPr>
        <w:pStyle w:val="ListParagraph"/>
        <w:numPr>
          <w:ilvl w:val="0"/>
          <w:numId w:val="2"/>
        </w:numPr>
      </w:pPr>
      <w:r>
        <w:t>Inaccessible Image Maps (including carousels/slide rotators on sites)</w:t>
      </w:r>
    </w:p>
    <w:p w:rsidR="00266565" w:rsidRDefault="00266565" w:rsidP="00266565">
      <w:pPr>
        <w:pStyle w:val="ListParagraph"/>
        <w:numPr>
          <w:ilvl w:val="0"/>
          <w:numId w:val="2"/>
        </w:numPr>
      </w:pPr>
      <w:r>
        <w:t>Inaccessible documents attached to Web Pages</w:t>
      </w:r>
    </w:p>
    <w:p w:rsidR="00266565" w:rsidRDefault="00266565" w:rsidP="00266565">
      <w:pPr>
        <w:pStyle w:val="ListParagraph"/>
        <w:numPr>
          <w:ilvl w:val="1"/>
          <w:numId w:val="2"/>
        </w:numPr>
      </w:pPr>
      <w:r>
        <w:t>Office</w:t>
      </w:r>
    </w:p>
    <w:p w:rsidR="00266565" w:rsidRDefault="00266565" w:rsidP="00266565">
      <w:pPr>
        <w:pStyle w:val="ListParagraph"/>
        <w:numPr>
          <w:ilvl w:val="1"/>
          <w:numId w:val="2"/>
        </w:numPr>
      </w:pPr>
      <w:r>
        <w:t>PDF</w:t>
      </w:r>
    </w:p>
    <w:p w:rsidR="00266565" w:rsidRDefault="003E672B" w:rsidP="00266565">
      <w:r>
        <w:t>Need to be able to measure progress</w:t>
      </w:r>
    </w:p>
    <w:p w:rsidR="003E672B" w:rsidRDefault="003E672B" w:rsidP="00266565">
      <w:r>
        <w:t xml:space="preserve">How do we measure progress on web accessibility? </w:t>
      </w:r>
      <w:r w:rsidR="001B36EC">
        <w:t xml:space="preserve"> </w:t>
      </w:r>
      <w:r w:rsidR="001B36EC" w:rsidRPr="001B36EC">
        <w:rPr>
          <w:color w:val="FF0000"/>
        </w:rPr>
        <w:t>(</w:t>
      </w:r>
      <w:proofErr w:type="gramStart"/>
      <w:r w:rsidR="001B36EC" w:rsidRPr="001B36EC">
        <w:rPr>
          <w:color w:val="FF0000"/>
        </w:rPr>
        <w:t>need</w:t>
      </w:r>
      <w:proofErr w:type="gramEnd"/>
      <w:r w:rsidR="001B36EC" w:rsidRPr="001B36EC">
        <w:rPr>
          <w:color w:val="FF0000"/>
        </w:rPr>
        <w:t xml:space="preserve"> to run reports for initial, and then change over time progress)</w:t>
      </w:r>
    </w:p>
    <w:p w:rsidR="003E672B" w:rsidRPr="003E672B" w:rsidRDefault="003E672B" w:rsidP="00266565">
      <w:pPr>
        <w:rPr>
          <w:b/>
          <w:color w:val="FF0000"/>
        </w:rPr>
      </w:pPr>
      <w:r w:rsidRPr="003E672B">
        <w:rPr>
          <w:b/>
          <w:color w:val="FF0000"/>
        </w:rPr>
        <w:t>How do we measure progress on document accessibility?</w:t>
      </w:r>
    </w:p>
    <w:p w:rsidR="003E672B" w:rsidRDefault="003E672B" w:rsidP="00266565">
      <w:r>
        <w:t>Items to address with manual checks:</w:t>
      </w:r>
    </w:p>
    <w:p w:rsidR="003E672B" w:rsidRPr="003C5B5C" w:rsidRDefault="003E672B" w:rsidP="003E672B">
      <w:pPr>
        <w:pStyle w:val="ListParagraph"/>
        <w:numPr>
          <w:ilvl w:val="0"/>
          <w:numId w:val="3"/>
        </w:numPr>
        <w:rPr>
          <w:color w:val="FF0000"/>
        </w:rPr>
      </w:pPr>
      <w:r w:rsidRPr="003C5B5C">
        <w:rPr>
          <w:color w:val="FF0000"/>
        </w:rPr>
        <w:lastRenderedPageBreak/>
        <w:t>Images with (or of) text</w:t>
      </w:r>
      <w:r w:rsidR="003C5B5C">
        <w:rPr>
          <w:color w:val="FF0000"/>
        </w:rPr>
        <w:t xml:space="preserve"> (add this to the list of manual checks)</w:t>
      </w:r>
    </w:p>
    <w:p w:rsidR="003E672B" w:rsidRPr="003C5B5C" w:rsidRDefault="003E672B" w:rsidP="003E672B">
      <w:pPr>
        <w:pStyle w:val="ListParagraph"/>
        <w:numPr>
          <w:ilvl w:val="0"/>
          <w:numId w:val="3"/>
        </w:numPr>
        <w:rPr>
          <w:color w:val="FF0000"/>
        </w:rPr>
      </w:pPr>
      <w:r w:rsidRPr="003C5B5C">
        <w:rPr>
          <w:color w:val="FF0000"/>
        </w:rPr>
        <w:t>Meaningful alt text</w:t>
      </w:r>
      <w:r w:rsidR="003C5B5C">
        <w:rPr>
          <w:color w:val="FF0000"/>
        </w:rPr>
        <w:t xml:space="preserve"> (add this to the list of manual checks)</w:t>
      </w:r>
    </w:p>
    <w:p w:rsidR="003E672B" w:rsidRDefault="003E672B" w:rsidP="003E672B">
      <w:pPr>
        <w:pStyle w:val="ListParagraph"/>
        <w:numPr>
          <w:ilvl w:val="0"/>
          <w:numId w:val="3"/>
        </w:numPr>
      </w:pPr>
      <w:r>
        <w:t>Logical flow/meaning of content</w:t>
      </w:r>
    </w:p>
    <w:p w:rsidR="003C5B5C" w:rsidRDefault="003C5B5C" w:rsidP="003E672B">
      <w:pPr>
        <w:pStyle w:val="ListParagraph"/>
        <w:numPr>
          <w:ilvl w:val="0"/>
          <w:numId w:val="3"/>
        </w:numPr>
      </w:pPr>
      <w:r>
        <w:t>Etc.</w:t>
      </w:r>
    </w:p>
    <w:p w:rsidR="003E672B" w:rsidRDefault="003E672B" w:rsidP="00266565">
      <w:r>
        <w:t>What to consider</w:t>
      </w:r>
    </w:p>
    <w:p w:rsidR="00395761" w:rsidRDefault="00395761" w:rsidP="00395761">
      <w:pPr>
        <w:pStyle w:val="ListParagraph"/>
        <w:numPr>
          <w:ilvl w:val="0"/>
          <w:numId w:val="3"/>
        </w:numPr>
      </w:pPr>
      <w:r>
        <w:t>Who needs access</w:t>
      </w:r>
    </w:p>
    <w:p w:rsidR="003E672B" w:rsidRDefault="003E672B" w:rsidP="003E672B">
      <w:pPr>
        <w:pStyle w:val="ListParagraph"/>
        <w:numPr>
          <w:ilvl w:val="0"/>
          <w:numId w:val="3"/>
        </w:numPr>
      </w:pPr>
      <w:r>
        <w:t>Can you control the level of access?</w:t>
      </w:r>
    </w:p>
    <w:p w:rsidR="003E672B" w:rsidRDefault="003E672B" w:rsidP="003E672B">
      <w:pPr>
        <w:pStyle w:val="ListParagraph"/>
        <w:numPr>
          <w:ilvl w:val="0"/>
          <w:numId w:val="3"/>
        </w:numPr>
      </w:pPr>
      <w:r>
        <w:t>What checkpoints or rule sets are included out of the box?</w:t>
      </w:r>
    </w:p>
    <w:p w:rsidR="003E672B" w:rsidRDefault="003E672B" w:rsidP="003E672B">
      <w:pPr>
        <w:pStyle w:val="ListParagraph"/>
        <w:numPr>
          <w:ilvl w:val="0"/>
          <w:numId w:val="3"/>
        </w:numPr>
      </w:pPr>
      <w:r>
        <w:t>Is the checkpoint logic exposed?</w:t>
      </w:r>
    </w:p>
    <w:p w:rsidR="003E672B" w:rsidRDefault="003E672B" w:rsidP="003E672B">
      <w:pPr>
        <w:pStyle w:val="ListParagraph"/>
        <w:numPr>
          <w:ilvl w:val="0"/>
          <w:numId w:val="3"/>
        </w:numPr>
      </w:pPr>
      <w:r>
        <w:t>Can you edit out of box checks or create from scratch?</w:t>
      </w:r>
    </w:p>
    <w:p w:rsidR="003E672B" w:rsidRDefault="003E672B" w:rsidP="003E672B">
      <w:pPr>
        <w:pStyle w:val="ListParagraph"/>
        <w:numPr>
          <w:ilvl w:val="0"/>
          <w:numId w:val="3"/>
        </w:numPr>
      </w:pPr>
      <w:r>
        <w:t>Is the reporting flexible/customizable for various audiences?</w:t>
      </w:r>
    </w:p>
    <w:p w:rsidR="003E672B" w:rsidRDefault="003E672B" w:rsidP="003E672B">
      <w:pPr>
        <w:pStyle w:val="ListParagraph"/>
        <w:numPr>
          <w:ilvl w:val="0"/>
          <w:numId w:val="3"/>
        </w:numPr>
      </w:pPr>
      <w:r>
        <w:t>Does it flag items that need manual verification?</w:t>
      </w:r>
    </w:p>
    <w:p w:rsidR="003E672B" w:rsidRDefault="003E672B" w:rsidP="003E672B">
      <w:pPr>
        <w:pStyle w:val="ListParagraph"/>
        <w:numPr>
          <w:ilvl w:val="0"/>
          <w:numId w:val="3"/>
        </w:numPr>
      </w:pPr>
      <w:r>
        <w:t>Can it check content prior to publication?</w:t>
      </w:r>
    </w:p>
    <w:p w:rsidR="003E672B" w:rsidRDefault="003E672B" w:rsidP="003E672B">
      <w:pPr>
        <w:pStyle w:val="ListParagraph"/>
        <w:numPr>
          <w:ilvl w:val="0"/>
          <w:numId w:val="3"/>
        </w:numPr>
      </w:pPr>
      <w:r>
        <w:t>Can you track progress against goals?</w:t>
      </w:r>
    </w:p>
    <w:p w:rsidR="003E672B" w:rsidRPr="00137DE3" w:rsidRDefault="001B36EC" w:rsidP="003E672B">
      <w:pPr>
        <w:rPr>
          <w:color w:val="FF0000"/>
        </w:rPr>
      </w:pPr>
      <w:proofErr w:type="spellStart"/>
      <w:r w:rsidRPr="00137DE3">
        <w:rPr>
          <w:color w:val="FF0000"/>
        </w:rPr>
        <w:t>HiSoftware</w:t>
      </w:r>
      <w:proofErr w:type="spellEnd"/>
      <w:r w:rsidRPr="00137DE3">
        <w:rPr>
          <w:color w:val="FF0000"/>
        </w:rPr>
        <w:t xml:space="preserve"> scan tool for:</w:t>
      </w:r>
    </w:p>
    <w:p w:rsidR="001B36EC" w:rsidRPr="00137DE3" w:rsidRDefault="001B36EC" w:rsidP="001B36EC">
      <w:pPr>
        <w:pStyle w:val="ListParagraph"/>
        <w:numPr>
          <w:ilvl w:val="0"/>
          <w:numId w:val="3"/>
        </w:numPr>
        <w:rPr>
          <w:color w:val="FF0000"/>
        </w:rPr>
      </w:pPr>
      <w:r w:rsidRPr="00137DE3">
        <w:rPr>
          <w:color w:val="FF0000"/>
        </w:rPr>
        <w:t>Site Quality</w:t>
      </w:r>
    </w:p>
    <w:p w:rsidR="001B36EC" w:rsidRPr="00137DE3" w:rsidRDefault="001B36EC" w:rsidP="001B36EC">
      <w:pPr>
        <w:pStyle w:val="ListParagraph"/>
        <w:numPr>
          <w:ilvl w:val="0"/>
          <w:numId w:val="3"/>
        </w:numPr>
        <w:rPr>
          <w:color w:val="FF0000"/>
        </w:rPr>
      </w:pPr>
      <w:r w:rsidRPr="00137DE3">
        <w:rPr>
          <w:color w:val="FF0000"/>
        </w:rPr>
        <w:t>SEO</w:t>
      </w:r>
    </w:p>
    <w:p w:rsidR="001B36EC" w:rsidRPr="0067373E" w:rsidRDefault="0067373E" w:rsidP="003E672B">
      <w:pPr>
        <w:rPr>
          <w:color w:val="FF0000"/>
        </w:rPr>
      </w:pPr>
      <w:r w:rsidRPr="0067373E">
        <w:rPr>
          <w:color w:val="FF0000"/>
        </w:rPr>
        <w:t>Automating PDF/Document Accessibility</w:t>
      </w:r>
    </w:p>
    <w:p w:rsidR="0067373E" w:rsidRDefault="0067373E" w:rsidP="0067373E">
      <w:pPr>
        <w:pStyle w:val="ListParagraph"/>
        <w:numPr>
          <w:ilvl w:val="0"/>
          <w:numId w:val="3"/>
        </w:numPr>
      </w:pPr>
      <w:r>
        <w:t>Does it flag items that need manual verification?</w:t>
      </w:r>
    </w:p>
    <w:p w:rsidR="0067373E" w:rsidRDefault="0067373E" w:rsidP="0067373E">
      <w:pPr>
        <w:pStyle w:val="ListParagraph"/>
        <w:numPr>
          <w:ilvl w:val="1"/>
          <w:numId w:val="3"/>
        </w:numPr>
      </w:pPr>
      <w:r>
        <w:t xml:space="preserve">Is the alt text good? Image001.png is not good alt text </w:t>
      </w:r>
    </w:p>
    <w:p w:rsidR="0067373E" w:rsidRDefault="0067373E" w:rsidP="0067373E">
      <w:pPr>
        <w:pStyle w:val="ListParagraph"/>
        <w:numPr>
          <w:ilvl w:val="0"/>
          <w:numId w:val="3"/>
        </w:numPr>
      </w:pPr>
      <w:r>
        <w:t>Can you record if action was taken?</w:t>
      </w:r>
    </w:p>
    <w:p w:rsidR="0067373E" w:rsidRDefault="0067373E" w:rsidP="0067373E">
      <w:pPr>
        <w:pStyle w:val="ListParagraph"/>
        <w:numPr>
          <w:ilvl w:val="1"/>
          <w:numId w:val="3"/>
        </w:numPr>
      </w:pPr>
      <w:r>
        <w:t>Who did it?</w:t>
      </w:r>
    </w:p>
    <w:p w:rsidR="0067373E" w:rsidRDefault="0067373E" w:rsidP="0067373E">
      <w:pPr>
        <w:pStyle w:val="ListParagraph"/>
        <w:numPr>
          <w:ilvl w:val="1"/>
          <w:numId w:val="3"/>
        </w:numPr>
      </w:pPr>
      <w:r>
        <w:t>When did they do it?</w:t>
      </w:r>
    </w:p>
    <w:p w:rsidR="0067373E" w:rsidRDefault="0067373E" w:rsidP="0067373E">
      <w:pPr>
        <w:pStyle w:val="ListParagraph"/>
        <w:numPr>
          <w:ilvl w:val="0"/>
          <w:numId w:val="3"/>
        </w:numPr>
      </w:pPr>
      <w:r>
        <w:t>Does it support a variety of standards?</w:t>
      </w:r>
    </w:p>
    <w:p w:rsidR="0067373E" w:rsidRDefault="0067373E" w:rsidP="0067373E">
      <w:pPr>
        <w:pStyle w:val="ListParagraph"/>
        <w:numPr>
          <w:ilvl w:val="1"/>
          <w:numId w:val="3"/>
        </w:numPr>
      </w:pPr>
      <w:r>
        <w:t xml:space="preserve">WCAG 2.0 AA </w:t>
      </w:r>
    </w:p>
    <w:p w:rsidR="0067373E" w:rsidRDefault="0067373E" w:rsidP="0067373E">
      <w:pPr>
        <w:pStyle w:val="ListParagraph"/>
        <w:numPr>
          <w:ilvl w:val="1"/>
          <w:numId w:val="3"/>
        </w:numPr>
      </w:pPr>
      <w:r>
        <w:t>Information and Computing Technology ITC</w:t>
      </w:r>
    </w:p>
    <w:p w:rsidR="0067373E" w:rsidRDefault="0067373E" w:rsidP="0067373E">
      <w:pPr>
        <w:pStyle w:val="ListParagraph"/>
        <w:numPr>
          <w:ilvl w:val="1"/>
          <w:numId w:val="3"/>
        </w:numPr>
      </w:pPr>
      <w:r>
        <w:t>Desktop/Mobile browser based</w:t>
      </w:r>
    </w:p>
    <w:p w:rsidR="0067373E" w:rsidRDefault="0067373E" w:rsidP="0067373E">
      <w:pPr>
        <w:pStyle w:val="ListParagraph"/>
        <w:numPr>
          <w:ilvl w:val="0"/>
          <w:numId w:val="3"/>
        </w:numPr>
      </w:pPr>
      <w:r>
        <w:t>All in one verification and remediation?</w:t>
      </w:r>
    </w:p>
    <w:p w:rsidR="0067373E" w:rsidRDefault="00137DE3" w:rsidP="0067373E">
      <w:r>
        <w:t>How to make a PDF accessible? (</w:t>
      </w:r>
      <w:proofErr w:type="gramStart"/>
      <w:r>
        <w:t>techniques</w:t>
      </w:r>
      <w:proofErr w:type="gramEnd"/>
      <w:r>
        <w:t xml:space="preserve"> not standards)</w:t>
      </w:r>
    </w:p>
    <w:p w:rsidR="00137DE3" w:rsidRDefault="00137DE3" w:rsidP="00137DE3">
      <w:pPr>
        <w:pStyle w:val="ListParagraph"/>
        <w:numPr>
          <w:ilvl w:val="0"/>
          <w:numId w:val="4"/>
        </w:numPr>
      </w:pPr>
      <w:r>
        <w:t>Use text, not scans (may need to OCR)</w:t>
      </w:r>
    </w:p>
    <w:p w:rsidR="00137DE3" w:rsidRDefault="00137DE3" w:rsidP="00137DE3">
      <w:pPr>
        <w:pStyle w:val="ListParagraph"/>
        <w:numPr>
          <w:ilvl w:val="0"/>
          <w:numId w:val="4"/>
        </w:numPr>
      </w:pPr>
      <w:r>
        <w:t>Tag the document (headings, language, etc.)</w:t>
      </w:r>
    </w:p>
    <w:p w:rsidR="00137DE3" w:rsidRDefault="00137DE3" w:rsidP="00137DE3">
      <w:pPr>
        <w:pStyle w:val="ListParagraph"/>
        <w:numPr>
          <w:ilvl w:val="0"/>
          <w:numId w:val="4"/>
        </w:numPr>
      </w:pPr>
      <w:r>
        <w:t xml:space="preserve">Verify and fix the content order </w:t>
      </w:r>
    </w:p>
    <w:p w:rsidR="00137DE3" w:rsidRDefault="00137DE3" w:rsidP="00137DE3">
      <w:pPr>
        <w:pStyle w:val="ListParagraph"/>
        <w:numPr>
          <w:ilvl w:val="0"/>
          <w:numId w:val="4"/>
        </w:numPr>
      </w:pPr>
      <w:r>
        <w:t>Verify and fix the tags</w:t>
      </w:r>
    </w:p>
    <w:p w:rsidR="00137DE3" w:rsidRDefault="00137DE3" w:rsidP="00137DE3">
      <w:pPr>
        <w:pStyle w:val="ListParagraph"/>
        <w:numPr>
          <w:ilvl w:val="1"/>
          <w:numId w:val="4"/>
        </w:numPr>
      </w:pPr>
      <w:r>
        <w:t>Make sure that the headings are headings and not thrown into the body of the document</w:t>
      </w:r>
    </w:p>
    <w:p w:rsidR="00137DE3" w:rsidRDefault="00137DE3" w:rsidP="00137DE3">
      <w:pPr>
        <w:pStyle w:val="ListParagraph"/>
        <w:numPr>
          <w:ilvl w:val="0"/>
          <w:numId w:val="4"/>
        </w:numPr>
      </w:pPr>
      <w:r>
        <w:t>Test the document</w:t>
      </w:r>
    </w:p>
    <w:p w:rsidR="00395761" w:rsidRDefault="00395761" w:rsidP="00395761"/>
    <w:p w:rsidR="00137DE3" w:rsidRDefault="0026612D" w:rsidP="0067373E">
      <w:r>
        <w:t>Takeaways</w:t>
      </w:r>
    </w:p>
    <w:p w:rsidR="0026612D" w:rsidRDefault="0026612D" w:rsidP="0026612D">
      <w:pPr>
        <w:pStyle w:val="ListParagraph"/>
        <w:numPr>
          <w:ilvl w:val="0"/>
          <w:numId w:val="4"/>
        </w:numPr>
      </w:pPr>
      <w:r>
        <w:lastRenderedPageBreak/>
        <w:t>Benchmark your web content</w:t>
      </w:r>
    </w:p>
    <w:p w:rsidR="0026612D" w:rsidRDefault="0026612D" w:rsidP="0026612D">
      <w:pPr>
        <w:pStyle w:val="ListParagraph"/>
        <w:numPr>
          <w:ilvl w:val="1"/>
          <w:numId w:val="4"/>
        </w:numPr>
      </w:pPr>
      <w:r>
        <w:t>Automated testing of all or most of your domains (don’t  do everything, but select what to test)</w:t>
      </w:r>
    </w:p>
    <w:p w:rsidR="0026612D" w:rsidRDefault="0026612D" w:rsidP="0026612D">
      <w:pPr>
        <w:pStyle w:val="ListParagraph"/>
        <w:numPr>
          <w:ilvl w:val="1"/>
          <w:numId w:val="4"/>
        </w:numPr>
      </w:pPr>
      <w:r>
        <w:t>Manual testing (by assistive technology experts) of a small number of web pages in each domain</w:t>
      </w:r>
      <w:r w:rsidR="00842D66">
        <w:t xml:space="preserve"> or major area of your websites</w:t>
      </w:r>
    </w:p>
    <w:p w:rsidR="0026612D" w:rsidRPr="00842D66" w:rsidRDefault="0026612D" w:rsidP="0026612D">
      <w:pPr>
        <w:pStyle w:val="ListParagraph"/>
        <w:numPr>
          <w:ilvl w:val="1"/>
          <w:numId w:val="4"/>
        </w:numPr>
        <w:rPr>
          <w:color w:val="FF0000"/>
        </w:rPr>
      </w:pPr>
      <w:r w:rsidRPr="00842D66">
        <w:rPr>
          <w:color w:val="FF0000"/>
        </w:rPr>
        <w:t>Specific manual transaction testing to assess the accessibility of key functionality, such as registering for courses, applying for a job, or other they functionality provided by your websites</w:t>
      </w:r>
    </w:p>
    <w:p w:rsidR="0026612D" w:rsidRDefault="0026612D" w:rsidP="0026612D">
      <w:pPr>
        <w:pStyle w:val="ListParagraph"/>
        <w:numPr>
          <w:ilvl w:val="0"/>
          <w:numId w:val="4"/>
        </w:numPr>
      </w:pPr>
      <w:r>
        <w:t>Make corrections and refine training</w:t>
      </w:r>
    </w:p>
    <w:p w:rsidR="0026612D" w:rsidRDefault="0026612D" w:rsidP="0026612D">
      <w:pPr>
        <w:pStyle w:val="ListParagraph"/>
        <w:numPr>
          <w:ilvl w:val="0"/>
          <w:numId w:val="4"/>
        </w:numPr>
      </w:pPr>
      <w:r>
        <w:t xml:space="preserve">Automated solutions supplement manual </w:t>
      </w:r>
      <w:r w:rsidR="00842D66">
        <w:t>processes</w:t>
      </w:r>
    </w:p>
    <w:p w:rsidR="0026612D" w:rsidRDefault="0026612D" w:rsidP="0026612D">
      <w:pPr>
        <w:pStyle w:val="ListParagraph"/>
        <w:numPr>
          <w:ilvl w:val="0"/>
          <w:numId w:val="4"/>
        </w:numPr>
      </w:pPr>
      <w:r>
        <w:t>Consider outsourcing</w:t>
      </w:r>
    </w:p>
    <w:p w:rsidR="0026612D" w:rsidRPr="00A00B09" w:rsidRDefault="0026612D" w:rsidP="0026612D"/>
    <w:p w:rsidR="008369C5" w:rsidRDefault="008369C5"/>
    <w:sectPr w:rsidR="00836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6417"/>
    <w:multiLevelType w:val="hybridMultilevel"/>
    <w:tmpl w:val="21A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839F1"/>
    <w:multiLevelType w:val="hybridMultilevel"/>
    <w:tmpl w:val="195A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B7D32"/>
    <w:multiLevelType w:val="hybridMultilevel"/>
    <w:tmpl w:val="6796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37359"/>
    <w:multiLevelType w:val="hybridMultilevel"/>
    <w:tmpl w:val="01EE4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C5"/>
    <w:rsid w:val="000C0AC0"/>
    <w:rsid w:val="00137DE3"/>
    <w:rsid w:val="001B36EC"/>
    <w:rsid w:val="0026612D"/>
    <w:rsid w:val="00266565"/>
    <w:rsid w:val="00301FC6"/>
    <w:rsid w:val="00395761"/>
    <w:rsid w:val="003C5B5C"/>
    <w:rsid w:val="003E672B"/>
    <w:rsid w:val="0067373E"/>
    <w:rsid w:val="006965F8"/>
    <w:rsid w:val="008369C5"/>
    <w:rsid w:val="00842D66"/>
    <w:rsid w:val="009A04B9"/>
    <w:rsid w:val="00A00B09"/>
    <w:rsid w:val="00A44A99"/>
    <w:rsid w:val="00BB2085"/>
    <w:rsid w:val="00B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22B76-8D53-477A-9644-83A9D5C7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9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6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E. Paire</dc:creator>
  <cp:keywords/>
  <dc:description/>
  <cp:lastModifiedBy>Paul E. Paire</cp:lastModifiedBy>
  <cp:revision>15</cp:revision>
  <dcterms:created xsi:type="dcterms:W3CDTF">2015-03-04T23:25:00Z</dcterms:created>
  <dcterms:modified xsi:type="dcterms:W3CDTF">2015-03-27T22:43:00Z</dcterms:modified>
</cp:coreProperties>
</file>